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60" w:rsidRPr="00907260" w:rsidRDefault="00677F5A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Овладение устной речью является важным процессом в становлении личностных качеств ребенка. </w:t>
      </w:r>
    </w:p>
    <w:p w:rsidR="00677F5A" w:rsidRDefault="00907260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Речь</w:t>
      </w:r>
      <w:r w:rsidRPr="009072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7260">
        <w:rPr>
          <w:rFonts w:ascii="Times New Roman" w:hAnsi="Times New Roman" w:cs="Times New Roman"/>
          <w:sz w:val="28"/>
          <w:szCs w:val="28"/>
        </w:rPr>
        <w:t>– это инструмент в исследовательской и творческой деятельности, возможность общения со сверстниками и взрослыми.</w:t>
      </w:r>
    </w:p>
    <w:p w:rsidR="00907260" w:rsidRDefault="00677F5A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 Речь ребенка развивается на основе подражания и воспрои</w:t>
      </w:r>
      <w:r>
        <w:rPr>
          <w:rFonts w:ascii="Times New Roman" w:hAnsi="Times New Roman" w:cs="Times New Roman"/>
          <w:sz w:val="28"/>
          <w:szCs w:val="28"/>
        </w:rPr>
        <w:t>зведения образцов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2317CF" w:rsidRPr="00907260" w:rsidRDefault="002317CF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Параллельно с речью идет развитие всей личности ребенка, в частности его интеллекта. Вот почему так важно заботиться о своевременном развитии речи детей, уделять внимание её чистоте и правильности: ведь большую часть знаний мы получаем благодаря речи.</w:t>
      </w:r>
    </w:p>
    <w:p w:rsidR="00907260" w:rsidRPr="00907260" w:rsidRDefault="00B200E1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Главной особенностью детской речи является ее явная зависимость от действий и жестов. Обычно в начале второго года жизни услышать речь ребенка можно лишь  в ответ на </w:t>
      </w:r>
      <w:r w:rsidR="00907260" w:rsidRPr="00907260">
        <w:rPr>
          <w:rFonts w:ascii="Times New Roman" w:hAnsi="Times New Roman" w:cs="Times New Roman"/>
          <w:sz w:val="28"/>
          <w:szCs w:val="28"/>
        </w:rPr>
        <w:lastRenderedPageBreak/>
        <w:t xml:space="preserve">вопросы или предложения взрослых, или, когда он хочет чего-то добиться. Эту речь еще нельзя назвать полноценно звуковой, скорее это жестикуляторный и мимический способ общения, включающий звуковые  элементы. </w:t>
      </w:r>
    </w:p>
    <w:p w:rsidR="00475850" w:rsidRDefault="00B200E1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К двум годам </w:t>
      </w:r>
      <w:proofErr w:type="gramStart"/>
      <w:r w:rsidR="00907260" w:rsidRPr="00907260">
        <w:rPr>
          <w:rFonts w:ascii="Times New Roman" w:hAnsi="Times New Roman" w:cs="Times New Roman"/>
          <w:sz w:val="28"/>
          <w:szCs w:val="28"/>
        </w:rPr>
        <w:t>нормой</w:t>
      </w:r>
      <w:proofErr w:type="gramEnd"/>
      <w:r w:rsidR="00907260" w:rsidRPr="00907260">
        <w:rPr>
          <w:rFonts w:ascii="Times New Roman" w:hAnsi="Times New Roman" w:cs="Times New Roman"/>
          <w:sz w:val="28"/>
          <w:szCs w:val="28"/>
        </w:rPr>
        <w:t xml:space="preserve"> как для девочек, так и для мальчиков является наличие в их сл</w:t>
      </w:r>
      <w:r w:rsidR="00907260">
        <w:rPr>
          <w:rFonts w:ascii="Times New Roman" w:hAnsi="Times New Roman" w:cs="Times New Roman"/>
          <w:sz w:val="28"/>
          <w:szCs w:val="28"/>
        </w:rPr>
        <w:t xml:space="preserve">оваре не менее 500 слов. В речи малыша должны появиться предложения </w:t>
      </w:r>
      <w:r w:rsidR="00475850">
        <w:rPr>
          <w:rFonts w:ascii="Times New Roman" w:hAnsi="Times New Roman" w:cs="Times New Roman"/>
          <w:sz w:val="28"/>
          <w:szCs w:val="28"/>
        </w:rPr>
        <w:t>«Мама дай сок», «Мишка, сиди тут», «Хочу пить чай!». Также можно отметить появление в активной речи ребенка первых прилагательных: «хороший», «плохой», «большой», «маленький», «красный». Не огорчайтесь, если они будут звучать как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хаёси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пахой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басёй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850">
        <w:rPr>
          <w:rFonts w:ascii="Times New Roman" w:hAnsi="Times New Roman" w:cs="Times New Roman"/>
          <w:sz w:val="28"/>
          <w:szCs w:val="28"/>
        </w:rPr>
        <w:t>маикий</w:t>
      </w:r>
      <w:proofErr w:type="spellEnd"/>
      <w:r w:rsidR="00475850">
        <w:rPr>
          <w:rFonts w:ascii="Times New Roman" w:hAnsi="Times New Roman" w:cs="Times New Roman"/>
          <w:sz w:val="28"/>
          <w:szCs w:val="28"/>
        </w:rPr>
        <w:t>», «кассий».</w:t>
      </w:r>
    </w:p>
    <w:p w:rsidR="00907260" w:rsidRPr="00907260" w:rsidRDefault="00B200E1" w:rsidP="0090726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>Когда же малыш приближается к трехлетнему рубежу, то он свободно  манипулирует 1500 или даже чуть большим количеством слов.</w:t>
      </w:r>
    </w:p>
    <w:p w:rsidR="00907260" w:rsidRPr="00907260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260" w:rsidRPr="00907260">
        <w:rPr>
          <w:rFonts w:ascii="Times New Roman" w:hAnsi="Times New Roman" w:cs="Times New Roman"/>
          <w:sz w:val="28"/>
          <w:szCs w:val="28"/>
        </w:rPr>
        <w:t>К трем годам</w:t>
      </w:r>
      <w:r w:rsidR="00475850">
        <w:rPr>
          <w:rFonts w:ascii="Times New Roman" w:hAnsi="Times New Roman" w:cs="Times New Roman"/>
          <w:sz w:val="28"/>
          <w:szCs w:val="28"/>
        </w:rPr>
        <w:t xml:space="preserve"> из речи ребенка уходит так называемое физиологическое смягчение (так как до этого малыш практически все согласные звуки произносил </w:t>
      </w:r>
      <w:r w:rsidR="00475850">
        <w:rPr>
          <w:rFonts w:ascii="Times New Roman" w:hAnsi="Times New Roman" w:cs="Times New Roman"/>
          <w:sz w:val="28"/>
          <w:szCs w:val="28"/>
        </w:rPr>
        <w:lastRenderedPageBreak/>
        <w:t xml:space="preserve">смягченно) и  его уже интересуют </w:t>
      </w:r>
      <w:r w:rsidR="00907260" w:rsidRPr="00907260">
        <w:rPr>
          <w:rFonts w:ascii="Times New Roman" w:hAnsi="Times New Roman" w:cs="Times New Roman"/>
          <w:sz w:val="28"/>
          <w:szCs w:val="28"/>
        </w:rPr>
        <w:t xml:space="preserve">качественные характеристики предметов и причинно-следственные связи («почему?», «а как?»). </w:t>
      </w:r>
      <w:proofErr w:type="gramStart"/>
      <w:r w:rsidR="00907260" w:rsidRPr="00907260">
        <w:rPr>
          <w:rFonts w:ascii="Times New Roman" w:hAnsi="Times New Roman" w:cs="Times New Roman"/>
          <w:sz w:val="28"/>
          <w:szCs w:val="28"/>
        </w:rPr>
        <w:t>Малыш уже н</w:t>
      </w:r>
      <w:r w:rsidR="00475850">
        <w:rPr>
          <w:rFonts w:ascii="Times New Roman" w:hAnsi="Times New Roman" w:cs="Times New Roman"/>
          <w:sz w:val="28"/>
          <w:szCs w:val="28"/>
        </w:rPr>
        <w:t>ачинает выстраивать простые распространенные или даже сложносочиненные предложения</w:t>
      </w:r>
      <w:r w:rsidR="00677F5A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677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F5A">
        <w:rPr>
          <w:rFonts w:ascii="Times New Roman" w:hAnsi="Times New Roman" w:cs="Times New Roman"/>
          <w:sz w:val="28"/>
          <w:szCs w:val="28"/>
        </w:rPr>
        <w:t>«Папа купил мне новую грузовую машину», «Мы не ходили утром гулять: на улице шел дождик»).</w:t>
      </w:r>
      <w:proofErr w:type="gramEnd"/>
      <w:r w:rsidR="00677F5A">
        <w:rPr>
          <w:rFonts w:ascii="Times New Roman" w:hAnsi="Times New Roman" w:cs="Times New Roman"/>
          <w:sz w:val="28"/>
          <w:szCs w:val="28"/>
        </w:rPr>
        <w:t xml:space="preserve"> Хотя в его речи еще достаточно много грамматических ошибок (например: «пить чашки», «копать </w:t>
      </w:r>
      <w:proofErr w:type="spellStart"/>
      <w:r w:rsidR="00677F5A">
        <w:rPr>
          <w:rFonts w:ascii="Times New Roman" w:hAnsi="Times New Roman" w:cs="Times New Roman"/>
          <w:sz w:val="28"/>
          <w:szCs w:val="28"/>
        </w:rPr>
        <w:t>лопатком</w:t>
      </w:r>
      <w:proofErr w:type="spellEnd"/>
      <w:r w:rsidR="00677F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 Ребенок</w:t>
      </w:r>
      <w:r w:rsidR="00677F5A">
        <w:rPr>
          <w:rFonts w:ascii="Times New Roman" w:hAnsi="Times New Roman" w:cs="Times New Roman"/>
          <w:sz w:val="28"/>
          <w:szCs w:val="28"/>
        </w:rPr>
        <w:t xml:space="preserve"> легко запоминает и рассказывает стишки.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200E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B200E1">
        <w:rPr>
          <w:rFonts w:ascii="Times New Roman" w:hAnsi="Times New Roman" w:cs="Times New Roman"/>
          <w:sz w:val="28"/>
          <w:szCs w:val="28"/>
        </w:rPr>
        <w:t xml:space="preserve">Родителям проще оценивать развитие собственного чада путем сравнения его со сверстниками. Но это ошибочный подход, поскольку у каждого малыша своя скорость познания мира, которая ему наиболее удобна. </w:t>
      </w:r>
    </w:p>
    <w:p w:rsidR="00907260" w:rsidRPr="00B200E1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7260" w:rsidRPr="00B200E1">
        <w:rPr>
          <w:rFonts w:ascii="Times New Roman" w:hAnsi="Times New Roman" w:cs="Times New Roman"/>
          <w:sz w:val="28"/>
          <w:szCs w:val="28"/>
        </w:rPr>
        <w:t>Чтобы знать, соответствует ли уровень развития ребенка нормам, нужно сопоставить его с тем, что в два-три года ребенок должен уметь: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t>· понимать простые предложения, вопросы и просьбы на бытовые темы;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t>· здороваться и прощаться;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lastRenderedPageBreak/>
        <w:t>· составлять предложения из 2-4 слов;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t>· запоминать новые слова  из песенок и коротких стишков;</w:t>
      </w:r>
    </w:p>
    <w:p w:rsidR="00907260" w:rsidRPr="00B200E1" w:rsidRDefault="00907260" w:rsidP="00B200E1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00E1">
        <w:rPr>
          <w:rFonts w:ascii="Times New Roman" w:hAnsi="Times New Roman" w:cs="Times New Roman"/>
          <w:sz w:val="28"/>
          <w:szCs w:val="28"/>
        </w:rPr>
        <w:t>· формулировать простейшие просьбы (на ручки, пить, на горшок).</w:t>
      </w:r>
    </w:p>
    <w:p w:rsidR="00B200E1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260" w:rsidRPr="00B200E1">
        <w:rPr>
          <w:rFonts w:ascii="Times New Roman" w:hAnsi="Times New Roman" w:cs="Times New Roman"/>
          <w:sz w:val="28"/>
          <w:szCs w:val="28"/>
        </w:rPr>
        <w:t xml:space="preserve">На данном этапе улучшения речевого развития  не так уж сложно помочь ребенку понимать речь  и самому пользоваться ею. Нужно просто чаще говорить с ним, при этом не коверкать  слов и не сюсюкать, а произносить правильно, четко и внятно, составляя понятные, короткие предложения. Также необходимо придать обучению игровую форму, например, рассказывая ритмичные стишки и совершая параллельно действия (например: «ехали медведи», «сорока-ворона», «ладушки»). Чтобы научить малыша легко произносить сложные и длинные предложения, надо развивать его артикуляционный аппарат. </w:t>
      </w:r>
    </w:p>
    <w:p w:rsidR="00907260" w:rsidRDefault="00B200E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7260" w:rsidRPr="00B200E1">
        <w:rPr>
          <w:rFonts w:ascii="Times New Roman" w:hAnsi="Times New Roman" w:cs="Times New Roman"/>
          <w:sz w:val="28"/>
          <w:szCs w:val="28"/>
        </w:rPr>
        <w:t>Для развития артикуляции очень полезны скороговорки. Повторение малышом забавных стишков со считалками отлично помогает развитию детской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7260" w:rsidRPr="00B20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28" w:rsidRDefault="002317CF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Также развитие словесной речи ребенка начинается, когда движения пальцев рук достигают достаточной тонкости</w:t>
      </w:r>
      <w:r w:rsidR="00512D28">
        <w:rPr>
          <w:rFonts w:ascii="Times New Roman" w:hAnsi="Times New Roman" w:cs="Times New Roman"/>
          <w:sz w:val="28"/>
          <w:szCs w:val="28"/>
        </w:rPr>
        <w:t>. Развитие пальцевой моторики как бы подготавливает почву для последующего формирования речи.</w:t>
      </w:r>
    </w:p>
    <w:p w:rsidR="002317CF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 показывает: чем раньше начинается работа по развитию мелкой моторики рук (например: занятие мозаикой, пуговицами, кусочками бумаги, игры с пластилином), тем больший положительный эффект оказывает на формирование речи, на профилактику и коррекцию речевых нарушений.</w:t>
      </w:r>
      <w:r w:rsidR="0023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28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Помните:</w:t>
      </w:r>
    </w:p>
    <w:p w:rsidR="00512D28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-Никогда не упрекайте ребенка за то, что он говорит неправильно.</w:t>
      </w:r>
    </w:p>
    <w:p w:rsidR="00512D28" w:rsidRDefault="00512D28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321">
        <w:rPr>
          <w:rFonts w:ascii="Times New Roman" w:hAnsi="Times New Roman" w:cs="Times New Roman"/>
          <w:sz w:val="28"/>
          <w:szCs w:val="28"/>
        </w:rPr>
        <w:t>Не подражайте его неправильной речи, как бы мила она вам не показалась.</w:t>
      </w:r>
    </w:p>
    <w:p w:rsidR="00A00321" w:rsidRDefault="00A0032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-Поправляя, не повторяйте неправильно произнесенное слово.</w:t>
      </w:r>
    </w:p>
    <w:p w:rsidR="00A00321" w:rsidRPr="00B200E1" w:rsidRDefault="00A00321" w:rsidP="00B200E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-Научившись говорить звук, ребенок не всегда произносит его. Это не баловство: нужно определенное время, чтобы звук «вошёл» в речь.</w:t>
      </w:r>
    </w:p>
    <w:p w:rsidR="00907260" w:rsidRPr="00A00321" w:rsidRDefault="00907260" w:rsidP="00A00321">
      <w:pPr>
        <w:widowControl w:val="0"/>
        <w:rPr>
          <w:sz w:val="18"/>
          <w:szCs w:val="20"/>
        </w:rPr>
      </w:pPr>
      <w:r>
        <w:t> </w:t>
      </w:r>
    </w:p>
    <w:p w:rsidR="0089069C" w:rsidRPr="00881574" w:rsidRDefault="00881574" w:rsidP="00AE1E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57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AE1E5C" w:rsidRDefault="00AE1E5C" w:rsidP="00881574">
      <w:pPr>
        <w:spacing w:after="0"/>
      </w:pPr>
    </w:p>
    <w:p w:rsidR="00881574" w:rsidRDefault="00881574" w:rsidP="00881574">
      <w:pPr>
        <w:spacing w:after="0"/>
      </w:pPr>
    </w:p>
    <w:p w:rsidR="00881574" w:rsidRDefault="00881574" w:rsidP="00881574">
      <w:pPr>
        <w:spacing w:after="0"/>
      </w:pPr>
    </w:p>
    <w:p w:rsidR="00881574" w:rsidRDefault="00881574" w:rsidP="00881574">
      <w:pPr>
        <w:spacing w:after="0"/>
      </w:pPr>
    </w:p>
    <w:p w:rsidR="00881574" w:rsidRDefault="00881574" w:rsidP="00881574">
      <w:pPr>
        <w:spacing w:after="0"/>
      </w:pPr>
    </w:p>
    <w:p w:rsidR="00907260" w:rsidRPr="00907260" w:rsidRDefault="00907260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07260">
        <w:rPr>
          <w:rFonts w:ascii="Times New Roman" w:hAnsi="Times New Roman" w:cs="Times New Roman"/>
          <w:b/>
          <w:color w:val="FF0000"/>
          <w:sz w:val="40"/>
          <w:szCs w:val="40"/>
        </w:rPr>
        <w:t>Особенности и нормы речевого развития у</w:t>
      </w:r>
    </w:p>
    <w:p w:rsidR="00907260" w:rsidRPr="00907260" w:rsidRDefault="00907260" w:rsidP="00907260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детей 2-3 лет</w:t>
      </w:r>
    </w:p>
    <w:p w:rsidR="00907260" w:rsidRDefault="00907260" w:rsidP="00907260">
      <w:pPr>
        <w:widowControl w:val="0"/>
        <w:rPr>
          <w:color w:val="000000"/>
          <w:sz w:val="18"/>
          <w:szCs w:val="20"/>
        </w:rPr>
      </w:pPr>
      <w:r>
        <w:t> </w:t>
      </w:r>
    </w:p>
    <w:p w:rsidR="00E14819" w:rsidRPr="00E14819" w:rsidRDefault="00E14819" w:rsidP="00E14819"/>
    <w:p w:rsidR="00AE1E5C" w:rsidRDefault="00881574" w:rsidP="00AE1E5C">
      <w:pPr>
        <w:pStyle w:val="2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000375" cy="2713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b7070467c2b376d0113010e1f1a2c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819" w:rsidRPr="00E14819" w:rsidRDefault="00E14819" w:rsidP="00E14819"/>
    <w:p w:rsidR="00907260" w:rsidRDefault="00881574" w:rsidP="00A00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О.О.Пуравина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819" w:rsidRDefault="00907260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74" w:rsidRPr="00E14819" w:rsidRDefault="00881574" w:rsidP="00E14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sectPr w:rsidR="00881574" w:rsidRPr="00E14819" w:rsidSect="00AE1E5C">
      <w:pgSz w:w="16838" w:h="11906" w:orient="landscape"/>
      <w:pgMar w:top="284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873"/>
    <w:rsid w:val="000D6016"/>
    <w:rsid w:val="002317CF"/>
    <w:rsid w:val="002E2AF4"/>
    <w:rsid w:val="00475850"/>
    <w:rsid w:val="00512D28"/>
    <w:rsid w:val="00677F5A"/>
    <w:rsid w:val="00881574"/>
    <w:rsid w:val="0089069C"/>
    <w:rsid w:val="008938CA"/>
    <w:rsid w:val="00907260"/>
    <w:rsid w:val="00997AF6"/>
    <w:rsid w:val="009E081D"/>
    <w:rsid w:val="00A00321"/>
    <w:rsid w:val="00AE1E5C"/>
    <w:rsid w:val="00B200E1"/>
    <w:rsid w:val="00CC2190"/>
    <w:rsid w:val="00D22143"/>
    <w:rsid w:val="00E14819"/>
    <w:rsid w:val="00E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D"/>
  </w:style>
  <w:style w:type="paragraph" w:styleId="2">
    <w:name w:val="heading 2"/>
    <w:basedOn w:val="a"/>
    <w:next w:val="a"/>
    <w:link w:val="20"/>
    <w:uiPriority w:val="9"/>
    <w:unhideWhenUsed/>
    <w:qFormat/>
    <w:rsid w:val="00AE1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E1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1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E1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AE1E5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AE1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260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907260"/>
    <w:pPr>
      <w:spacing w:after="120" w:line="285" w:lineRule="auto"/>
      <w:jc w:val="center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7260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907260"/>
    <w:pPr>
      <w:spacing w:after="0" w:line="285" w:lineRule="auto"/>
      <w:jc w:val="center"/>
    </w:pPr>
    <w:rPr>
      <w:rFonts w:ascii="Times New Roman" w:eastAsia="Times New Roman" w:hAnsi="Times New Roman" w:cs="Times New Roman"/>
      <w:color w:val="336666"/>
      <w:kern w:val="28"/>
      <w:sz w:val="34"/>
      <w:szCs w:val="30"/>
      <w:lang w:eastAsia="ru-RU"/>
    </w:rPr>
  </w:style>
  <w:style w:type="paragraph" w:styleId="aa">
    <w:name w:val="No Spacing"/>
    <w:uiPriority w:val="1"/>
    <w:qFormat/>
    <w:rsid w:val="009072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2014-11-05T05:11:00Z</dcterms:created>
  <dcterms:modified xsi:type="dcterms:W3CDTF">2023-10-30T18:20:00Z</dcterms:modified>
</cp:coreProperties>
</file>